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3B1BD" w14:textId="4AF82284" w:rsidR="00BE0CBD" w:rsidRPr="00BE0CBD" w:rsidRDefault="00BE0CBD" w:rsidP="00BE0CBD">
      <w:pPr>
        <w:spacing w:after="160" w:line="259" w:lineRule="auto"/>
        <w:rPr>
          <w:rFonts w:ascii="SassoonPrimary" w:hAnsi="SassoonPrimary"/>
          <w:b/>
          <w:bCs/>
          <w:noProof/>
          <w:sz w:val="28"/>
          <w:szCs w:val="28"/>
          <w:u w:val="single"/>
          <w:lang w:val="en-US"/>
        </w:rPr>
      </w:pPr>
      <w:r w:rsidRPr="00BE0CBD">
        <w:rPr>
          <w:rFonts w:ascii="SassoonPrimary" w:hAnsi="SassoonPrimary"/>
          <w:noProof/>
          <w:sz w:val="28"/>
          <w:szCs w:val="28"/>
          <w:lang w:val="en-US"/>
        </w:rPr>
        <w:drawing>
          <wp:inline distT="0" distB="0" distL="0" distR="0" wp14:anchorId="11023F51" wp14:editId="1AE7D58C">
            <wp:extent cx="904875" cy="571500"/>
            <wp:effectExtent l="0" t="0" r="9525" b="0"/>
            <wp:docPr id="17071659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0CBD">
        <w:rPr>
          <w:rFonts w:ascii="SassoonPrimary" w:hAnsi="SassoonPrimary"/>
          <w:b/>
          <w:bCs/>
          <w:noProof/>
          <w:sz w:val="28"/>
          <w:szCs w:val="28"/>
          <w:u w:val="single"/>
          <w:lang w:val="en-US"/>
        </w:rPr>
        <w:t xml:space="preserve"> Blackness Primary School</w:t>
      </w:r>
    </w:p>
    <w:p w14:paraId="00000003" w14:textId="33898861" w:rsidR="00A2697D" w:rsidRPr="00541C1C" w:rsidRDefault="5D0FD48C" w:rsidP="21786179">
      <w:pPr>
        <w:spacing w:after="160" w:line="259" w:lineRule="auto"/>
        <w:rPr>
          <w:rFonts w:ascii="SassoonPrimary" w:eastAsia="Calibri" w:hAnsi="SassoonPrimary" w:cs="Calibri"/>
          <w:b/>
          <w:bCs/>
          <w:sz w:val="20"/>
          <w:szCs w:val="20"/>
        </w:rPr>
      </w:pPr>
      <w:r w:rsidRPr="00541C1C">
        <w:rPr>
          <w:rFonts w:ascii="SassoonPrimary" w:eastAsia="Calibri" w:hAnsi="SassoonPrimary" w:cs="Calibri"/>
          <w:b/>
          <w:bCs/>
          <w:sz w:val="20"/>
          <w:szCs w:val="20"/>
        </w:rPr>
        <w:t xml:space="preserve">Add and </w:t>
      </w:r>
      <w:r w:rsidR="00541C1C" w:rsidRPr="00541C1C">
        <w:rPr>
          <w:rFonts w:ascii="SassoonPrimary" w:eastAsia="Calibri" w:hAnsi="SassoonPrimary" w:cs="Calibri"/>
          <w:b/>
          <w:bCs/>
          <w:sz w:val="20"/>
          <w:szCs w:val="20"/>
        </w:rPr>
        <w:t xml:space="preserve">Subtract - </w:t>
      </w:r>
      <w:r w:rsidR="00541C1C" w:rsidRPr="00541C1C">
        <w:rPr>
          <w:rFonts w:ascii="Calibri" w:eastAsia="Calibri" w:hAnsi="Calibri" w:cs="Calibri"/>
          <w:b/>
          <w:bCs/>
          <w:sz w:val="20"/>
          <w:szCs w:val="20"/>
        </w:rPr>
        <w:t>Online</w:t>
      </w:r>
      <w:r w:rsidR="003C21C4" w:rsidRPr="00541C1C">
        <w:rPr>
          <w:rFonts w:ascii="SassoonPrimary" w:eastAsia="Calibri" w:hAnsi="SassoonPrimary" w:cs="Calibri"/>
          <w:b/>
          <w:bCs/>
          <w:sz w:val="20"/>
          <w:szCs w:val="20"/>
        </w:rPr>
        <w:t xml:space="preserve"> Learning</w:t>
      </w:r>
    </w:p>
    <w:tbl>
      <w:tblPr>
        <w:tblW w:w="901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A2697D" w:rsidRPr="00541C1C" w14:paraId="2ED0F8C9" w14:textId="77777777" w:rsidTr="45CC7554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1F4E5F48" w:rsidR="00A2697D" w:rsidRPr="00541C1C" w:rsidRDefault="003C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541C1C">
              <w:rPr>
                <w:rFonts w:ascii="SassoonPrimary" w:eastAsia="Calibri" w:hAnsi="SassoonPrimary" w:cs="Calibri"/>
                <w:b/>
                <w:sz w:val="20"/>
                <w:szCs w:val="20"/>
              </w:rPr>
              <w:t xml:space="preserve">What </w:t>
            </w:r>
            <w:r w:rsidR="008B2743" w:rsidRPr="00541C1C">
              <w:rPr>
                <w:rFonts w:ascii="SassoonPrimary" w:eastAsia="Calibri" w:hAnsi="SassoonPrimary" w:cs="Calibri"/>
                <w:b/>
                <w:sz w:val="20"/>
                <w:szCs w:val="20"/>
              </w:rPr>
              <w:t>I</w:t>
            </w:r>
            <w:r w:rsidRPr="00541C1C">
              <w:rPr>
                <w:rFonts w:ascii="SassoonPrimary" w:eastAsia="Calibri" w:hAnsi="SassoonPrimary" w:cs="Calibri"/>
                <w:b/>
                <w:sz w:val="20"/>
                <w:szCs w:val="20"/>
              </w:rPr>
              <w:t xml:space="preserve">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A2697D" w:rsidRPr="00541C1C" w:rsidRDefault="003C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541C1C">
              <w:rPr>
                <w:rFonts w:ascii="SassoonPrimary" w:eastAsia="Calibri" w:hAnsi="SassoonPrimary" w:cs="Calibri"/>
                <w:b/>
                <w:sz w:val="20"/>
                <w:szCs w:val="20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A2697D" w:rsidRPr="00541C1C" w:rsidRDefault="003C2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541C1C">
              <w:rPr>
                <w:rFonts w:ascii="SassoonPrimary" w:eastAsia="Calibri" w:hAnsi="SassoonPrimary" w:cs="Calibri"/>
                <w:b/>
                <w:sz w:val="20"/>
                <w:szCs w:val="20"/>
              </w:rPr>
              <w:t>Guidance</w:t>
            </w:r>
          </w:p>
        </w:tc>
      </w:tr>
      <w:tr w:rsidR="00A2697D" w:rsidRPr="00541C1C" w14:paraId="58803070" w14:textId="77777777" w:rsidTr="45CC7554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7" w14:textId="4A52789C" w:rsidR="00793887" w:rsidRPr="00541C1C" w:rsidRDefault="003C21C4" w:rsidP="6CD0676E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541C1C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(A)</w:t>
            </w:r>
            <w:r w:rsidR="00793887" w:rsidRPr="00541C1C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I can understand the value of each digit and apply partitioning to solve a problem.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26AB9" w14:textId="77777777" w:rsidR="00A2697D" w:rsidRPr="00541C1C" w:rsidRDefault="00C63367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9" w:history="1">
              <w:r w:rsidRPr="00541C1C">
                <w:rPr>
                  <w:rStyle w:val="Hyperlink"/>
                  <w:rFonts w:ascii="SassoonPrimary" w:hAnsi="SassoonPrimary"/>
                  <w:sz w:val="20"/>
                  <w:szCs w:val="20"/>
                </w:rPr>
                <w:t>Explain Addition using Partitioning</w:t>
              </w:r>
            </w:hyperlink>
          </w:p>
          <w:p w14:paraId="32768DB0" w14:textId="77777777" w:rsidR="00C63367" w:rsidRPr="00541C1C" w:rsidRDefault="00D118BE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0" w:history="1">
              <w:r w:rsidRPr="00541C1C">
                <w:rPr>
                  <w:rStyle w:val="Hyperlink"/>
                  <w:rFonts w:ascii="SassoonPrimary" w:hAnsi="SassoonPrimary"/>
                  <w:sz w:val="20"/>
                  <w:szCs w:val="20"/>
                </w:rPr>
                <w:t>Explaining Subtraction using Partitioning</w:t>
              </w:r>
            </w:hyperlink>
          </w:p>
          <w:p w14:paraId="6FF1A8F5" w14:textId="77777777" w:rsidR="005F669B" w:rsidRPr="00541C1C" w:rsidRDefault="005F669B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1" w:history="1">
              <w:r w:rsidRPr="00541C1C">
                <w:rPr>
                  <w:rStyle w:val="Hyperlink"/>
                  <w:rFonts w:ascii="SassoonPrimary" w:hAnsi="SassoonPrimary"/>
                  <w:sz w:val="20"/>
                  <w:szCs w:val="20"/>
                </w:rPr>
                <w:t>Place Value Charts</w:t>
              </w:r>
            </w:hyperlink>
          </w:p>
          <w:p w14:paraId="6E3ADCEF" w14:textId="5A1CC311" w:rsidR="001C62FE" w:rsidRPr="00541C1C" w:rsidRDefault="0085600F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2" w:history="1">
              <w:r w:rsidRPr="00541C1C">
                <w:rPr>
                  <w:rStyle w:val="Hyperlink"/>
                  <w:rFonts w:ascii="SassoonPrimary" w:hAnsi="SassoonPrimary"/>
                  <w:sz w:val="20"/>
                  <w:szCs w:val="20"/>
                </w:rPr>
                <w:t>Decimal Demonstrator</w:t>
              </w:r>
            </w:hyperlink>
          </w:p>
          <w:p w14:paraId="2BA9814C" w14:textId="3DCB37E0" w:rsidR="0085600F" w:rsidRPr="00541C1C" w:rsidRDefault="00443484">
            <w:pPr>
              <w:numPr>
                <w:ilvl w:val="0"/>
                <w:numId w:val="5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3">
              <w:r w:rsidRPr="00541C1C">
                <w:rPr>
                  <w:rStyle w:val="Hyperlink"/>
                  <w:rFonts w:ascii="SassoonPrimary" w:hAnsi="SassoonPrimary"/>
                  <w:sz w:val="20"/>
                  <w:szCs w:val="20"/>
                </w:rPr>
                <w:t>Daily 10</w:t>
              </w:r>
            </w:hyperlink>
          </w:p>
          <w:p w14:paraId="00000008" w14:textId="2967D7A6" w:rsidR="0085600F" w:rsidRPr="00541C1C" w:rsidRDefault="26B0A6D8" w:rsidP="1E7CACCB">
            <w:pPr>
              <w:numPr>
                <w:ilvl w:val="0"/>
                <w:numId w:val="5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hyperlink r:id="rId14">
              <w:r w:rsidRPr="00541C1C">
                <w:rPr>
                  <w:rStyle w:val="Hyperlink"/>
                  <w:rFonts w:ascii="SassoonPrimary" w:hAnsi="SassoonPrimary"/>
                  <w:sz w:val="20"/>
                  <w:szCs w:val="20"/>
                </w:rPr>
                <w:t>Partitioning lesson BBC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572AA" w14:textId="44C8EAA2" w:rsidR="00A2697D" w:rsidRPr="00541C1C" w:rsidRDefault="00353DA6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41C1C">
              <w:rPr>
                <w:rFonts w:ascii="SassoonPrimary" w:eastAsia="Calibri" w:hAnsi="SassoonPrimary" w:cs="Calibri"/>
                <w:sz w:val="20"/>
                <w:szCs w:val="20"/>
              </w:rPr>
              <w:t>Watch video as it explains how to partition for addition.</w:t>
            </w:r>
          </w:p>
          <w:p w14:paraId="6ADE0F95" w14:textId="42202FF3" w:rsidR="00353DA6" w:rsidRPr="00541C1C" w:rsidRDefault="00353DA6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41C1C">
              <w:rPr>
                <w:rFonts w:ascii="SassoonPrimary" w:eastAsia="Calibri" w:hAnsi="SassoonPrimary" w:cs="Calibri"/>
                <w:sz w:val="20"/>
                <w:szCs w:val="20"/>
              </w:rPr>
              <w:t>Watch video as it explain</w:t>
            </w:r>
            <w:r w:rsidR="004A3C12" w:rsidRPr="00541C1C">
              <w:rPr>
                <w:rFonts w:ascii="SassoonPrimary" w:eastAsia="Calibri" w:hAnsi="SassoonPrimary" w:cs="Calibri"/>
                <w:sz w:val="20"/>
                <w:szCs w:val="20"/>
              </w:rPr>
              <w:t>s</w:t>
            </w:r>
            <w:r w:rsidRPr="00541C1C">
              <w:rPr>
                <w:rFonts w:ascii="SassoonPrimary" w:eastAsia="Calibri" w:hAnsi="SassoonPrimary" w:cs="Calibri"/>
                <w:sz w:val="20"/>
                <w:szCs w:val="20"/>
              </w:rPr>
              <w:t xml:space="preserve"> how to partition for subtraction.</w:t>
            </w:r>
          </w:p>
          <w:p w14:paraId="22514BDA" w14:textId="67E8753B" w:rsidR="00353DA6" w:rsidRPr="00541C1C" w:rsidRDefault="004A3C12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41C1C">
              <w:rPr>
                <w:rFonts w:ascii="SassoonPrimary" w:eastAsia="Calibri" w:hAnsi="SassoonPrimary" w:cs="Calibri"/>
                <w:sz w:val="20"/>
                <w:szCs w:val="20"/>
              </w:rPr>
              <w:t xml:space="preserve">Select the TH H T O game in the </w:t>
            </w:r>
            <w:r w:rsidR="00541C1C" w:rsidRPr="00541C1C">
              <w:rPr>
                <w:rFonts w:ascii="SassoonPrimary" w:eastAsia="Calibri" w:hAnsi="SassoonPrimary" w:cs="Calibri"/>
                <w:sz w:val="20"/>
                <w:szCs w:val="20"/>
              </w:rPr>
              <w:t>number’s</w:t>
            </w:r>
            <w:r w:rsidRPr="00541C1C">
              <w:rPr>
                <w:rFonts w:ascii="SassoonPrimary" w:eastAsia="Calibri" w:hAnsi="SassoonPrimary" w:cs="Calibri"/>
                <w:sz w:val="20"/>
                <w:szCs w:val="20"/>
              </w:rPr>
              <w:t xml:space="preserve"> column. </w:t>
            </w:r>
          </w:p>
          <w:p w14:paraId="71ADE9EF" w14:textId="2E9446A8" w:rsidR="00122D5E" w:rsidRPr="00541C1C" w:rsidRDefault="00DF71DD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41C1C">
              <w:rPr>
                <w:rFonts w:ascii="SassoonPrimary" w:eastAsia="Calibri" w:hAnsi="SassoonPrimary" w:cs="Calibri"/>
                <w:sz w:val="20"/>
                <w:szCs w:val="20"/>
              </w:rPr>
              <w:t>Use this tool to enter numbers with decimals</w:t>
            </w:r>
            <w:r w:rsidR="0085600F" w:rsidRPr="00541C1C">
              <w:rPr>
                <w:rFonts w:ascii="SassoonPrimary" w:eastAsia="Calibri" w:hAnsi="SassoonPrimary" w:cs="Calibri"/>
                <w:sz w:val="20"/>
                <w:szCs w:val="20"/>
              </w:rPr>
              <w:t xml:space="preserve"> to help understand what each digit represents.</w:t>
            </w:r>
          </w:p>
          <w:p w14:paraId="09675C39" w14:textId="24948882" w:rsidR="0085600F" w:rsidRPr="00541C1C" w:rsidRDefault="00905823">
            <w:pPr>
              <w:numPr>
                <w:ilvl w:val="0"/>
                <w:numId w:val="7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41C1C">
              <w:rPr>
                <w:rFonts w:ascii="SassoonPrimary" w:eastAsia="Calibri" w:hAnsi="SassoonPrimary" w:cs="Calibri"/>
                <w:sz w:val="20"/>
                <w:szCs w:val="20"/>
              </w:rPr>
              <w:t xml:space="preserve">Select Level 5 then Partitioning. Choose Up to 9.99 then select the </w:t>
            </w:r>
            <w:r w:rsidR="00B45F4D" w:rsidRPr="00541C1C">
              <w:rPr>
                <w:rFonts w:ascii="SassoonPrimary" w:eastAsia="Calibri" w:hAnsi="SassoonPrimary" w:cs="Calibri"/>
                <w:sz w:val="20"/>
                <w:szCs w:val="20"/>
              </w:rPr>
              <w:t xml:space="preserve">number </w:t>
            </w:r>
            <w:r w:rsidRPr="00541C1C">
              <w:rPr>
                <w:rFonts w:ascii="SassoonPrimary" w:eastAsia="Calibri" w:hAnsi="SassoonPrimary" w:cs="Calibri"/>
                <w:sz w:val="20"/>
                <w:szCs w:val="20"/>
              </w:rPr>
              <w:t>of seconds you want for each question</w:t>
            </w:r>
            <w:r w:rsidR="00B45F4D" w:rsidRPr="00541C1C">
              <w:rPr>
                <w:rFonts w:ascii="SassoonPrimary" w:eastAsia="Calibri" w:hAnsi="SassoonPrimary" w:cs="Calibri"/>
                <w:sz w:val="20"/>
                <w:szCs w:val="20"/>
              </w:rPr>
              <w:t>. Can you play again using a shorter time?</w:t>
            </w:r>
          </w:p>
          <w:p w14:paraId="49F26518" w14:textId="00142427" w:rsidR="4C6242E2" w:rsidRPr="00541C1C" w:rsidRDefault="4C6242E2" w:rsidP="1E7CACCB">
            <w:pPr>
              <w:numPr>
                <w:ilvl w:val="0"/>
                <w:numId w:val="7"/>
              </w:numPr>
              <w:spacing w:line="240" w:lineRule="auto"/>
              <w:rPr>
                <w:rFonts w:ascii="SassoonPrimary" w:hAnsi="SassoonPrimary"/>
                <w:sz w:val="20"/>
                <w:szCs w:val="20"/>
              </w:rPr>
            </w:pPr>
            <w:r w:rsidRPr="00541C1C">
              <w:rPr>
                <w:rFonts w:ascii="SassoonPrimary" w:eastAsia="Calibri" w:hAnsi="SassoonPrimary" w:cs="Calibri"/>
                <w:sz w:val="20"/>
                <w:szCs w:val="20"/>
              </w:rPr>
              <w:t>Watch the clip and do the activities on partitioning.</w:t>
            </w:r>
          </w:p>
          <w:p w14:paraId="00000009" w14:textId="39E3912E" w:rsidR="00353DA6" w:rsidRPr="00541C1C" w:rsidRDefault="00353DA6" w:rsidP="00353DA6">
            <w:pPr>
              <w:ind w:firstLine="720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00A2697D" w:rsidRPr="00541C1C" w14:paraId="0AC4FE52" w14:textId="77777777" w:rsidTr="45CC7554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3B012" w14:textId="77777777" w:rsidR="00A2697D" w:rsidRPr="00541C1C" w:rsidRDefault="003C21C4">
            <w:pPr>
              <w:spacing w:line="240" w:lineRule="auto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541C1C">
              <w:rPr>
                <w:rFonts w:ascii="SassoonPrimary" w:eastAsia="Calibri" w:hAnsi="SassoonPrimary" w:cs="Calibri"/>
                <w:b/>
                <w:sz w:val="20"/>
                <w:szCs w:val="20"/>
              </w:rPr>
              <w:t>(B)</w:t>
            </w:r>
            <w:r w:rsidR="00BA566A" w:rsidRPr="00541C1C">
              <w:rPr>
                <w:rFonts w:ascii="SassoonPrimary" w:eastAsia="Calibri" w:hAnsi="SassoonPrimary" w:cs="Calibri"/>
                <w:b/>
                <w:sz w:val="20"/>
                <w:szCs w:val="20"/>
              </w:rPr>
              <w:t xml:space="preserve"> </w:t>
            </w:r>
            <w:r w:rsidR="00F56DE7" w:rsidRPr="00541C1C">
              <w:rPr>
                <w:rFonts w:ascii="SassoonPrimary" w:eastAsia="Calibri" w:hAnsi="SassoonPrimary" w:cs="Calibri"/>
                <w:b/>
                <w:sz w:val="20"/>
                <w:szCs w:val="20"/>
              </w:rPr>
              <w:t>I can understand and apply a range of strategies to add and subtract.</w:t>
            </w:r>
          </w:p>
          <w:p w14:paraId="0000000A" w14:textId="7B84A2E3" w:rsidR="00F56DE7" w:rsidRPr="00541C1C" w:rsidRDefault="00F56DE7" w:rsidP="6CD0676E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C3EEF" w14:textId="77777777" w:rsidR="00A2697D" w:rsidRPr="00541C1C" w:rsidRDefault="0098636A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5">
              <w:r w:rsidRPr="00541C1C">
                <w:rPr>
                  <w:rStyle w:val="Hyperlink"/>
                  <w:rFonts w:ascii="SassoonPrimary" w:hAnsi="SassoonPrimary"/>
                  <w:sz w:val="20"/>
                  <w:szCs w:val="20"/>
                </w:rPr>
                <w:t>Subtraction Grids</w:t>
              </w:r>
            </w:hyperlink>
          </w:p>
          <w:p w14:paraId="46C54E5C" w14:textId="77777777" w:rsidR="00AF6F41" w:rsidRPr="00541C1C" w:rsidRDefault="0087354D" w:rsidP="00AF6F41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6">
              <w:r w:rsidRPr="00541C1C">
                <w:rPr>
                  <w:rStyle w:val="Hyperlink"/>
                  <w:rFonts w:ascii="SassoonPrimary" w:hAnsi="SassoonPrimary"/>
                  <w:sz w:val="20"/>
                  <w:szCs w:val="20"/>
                </w:rPr>
                <w:t>Simple Part Part Whole Guide</w:t>
              </w:r>
            </w:hyperlink>
          </w:p>
          <w:p w14:paraId="004F9746" w14:textId="63BB6F15" w:rsidR="00130BCF" w:rsidRPr="00541C1C" w:rsidRDefault="00E07B27" w:rsidP="00AF6F41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7" w:tgtFrame="_blank" w:history="1">
              <w:r w:rsidRPr="00541C1C">
                <w:rPr>
                  <w:rStyle w:val="normaltextrun"/>
                  <w:rFonts w:ascii="SassoonPrimary" w:hAnsi="SassoonPrimary" w:cs="Calibri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Compensation Strategy</w:t>
              </w:r>
            </w:hyperlink>
          </w:p>
          <w:p w14:paraId="0000000B" w14:textId="213B52A5" w:rsidR="00130BCF" w:rsidRPr="00541C1C" w:rsidRDefault="00130BCF" w:rsidP="00AF6F41">
            <w:pPr>
              <w:numPr>
                <w:ilvl w:val="0"/>
                <w:numId w:val="11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8">
              <w:r w:rsidRPr="00541C1C">
                <w:rPr>
                  <w:rStyle w:val="Hyperlink"/>
                  <w:rFonts w:ascii="SassoonPrimary" w:hAnsi="SassoonPrimary"/>
                  <w:sz w:val="20"/>
                  <w:szCs w:val="20"/>
                </w:rPr>
                <w:t>Transformation Strategy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2CEA3" w14:textId="77777777" w:rsidR="00A2697D" w:rsidRPr="00541C1C" w:rsidRDefault="0020497D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41C1C">
              <w:rPr>
                <w:rFonts w:ascii="SassoonPrimary" w:eastAsia="Calibri" w:hAnsi="SassoonPrimary" w:cs="Calibri"/>
                <w:sz w:val="20"/>
                <w:szCs w:val="20"/>
              </w:rPr>
              <w:t xml:space="preserve">Select </w:t>
            </w:r>
            <w:r w:rsidR="001232B6" w:rsidRPr="00541C1C">
              <w:rPr>
                <w:rFonts w:ascii="SassoonPrimary" w:eastAsia="Calibri" w:hAnsi="SassoonPrimary" w:cs="Calibri"/>
                <w:sz w:val="20"/>
                <w:szCs w:val="20"/>
              </w:rPr>
              <w:t>the Two Numbers (purple) option and then Up to 100.</w:t>
            </w:r>
          </w:p>
          <w:p w14:paraId="5B19ADC8" w14:textId="0EE76538" w:rsidR="00F855BB" w:rsidRPr="00541C1C" w:rsidRDefault="0087354D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41C1C">
              <w:rPr>
                <w:rFonts w:ascii="SassoonPrimary" w:eastAsia="Calibri" w:hAnsi="SassoonPrimary" w:cs="Calibri"/>
                <w:sz w:val="20"/>
                <w:szCs w:val="20"/>
              </w:rPr>
              <w:t>Fill in the answers and scroll through the 4 different pages</w:t>
            </w:r>
            <w:r w:rsidR="0043146D" w:rsidRPr="00541C1C">
              <w:rPr>
                <w:rFonts w:ascii="SassoonPrimary" w:eastAsia="Calibri" w:hAnsi="SassoonPrimary" w:cs="Calibri"/>
                <w:sz w:val="20"/>
                <w:szCs w:val="20"/>
              </w:rPr>
              <w:t>.</w:t>
            </w:r>
          </w:p>
          <w:p w14:paraId="5E22DEB2" w14:textId="65BE5D3C" w:rsidR="0043146D" w:rsidRPr="00541C1C" w:rsidRDefault="0043146D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41C1C">
              <w:rPr>
                <w:rFonts w:ascii="SassoonPrimary" w:eastAsia="Calibri" w:hAnsi="SassoonPrimary" w:cs="Calibri"/>
                <w:sz w:val="20"/>
                <w:szCs w:val="20"/>
              </w:rPr>
              <w:t xml:space="preserve">Watch the video to understand how to apply </w:t>
            </w:r>
            <w:r w:rsidR="001A6C05" w:rsidRPr="00541C1C">
              <w:rPr>
                <w:rFonts w:ascii="SassoonPrimary" w:eastAsia="Calibri" w:hAnsi="SassoonPrimary" w:cs="Calibri"/>
                <w:sz w:val="20"/>
                <w:szCs w:val="20"/>
              </w:rPr>
              <w:t>the strategy.</w:t>
            </w:r>
          </w:p>
          <w:p w14:paraId="530BA535" w14:textId="4CA58A8C" w:rsidR="001A6C05" w:rsidRPr="00541C1C" w:rsidRDefault="001A6C05">
            <w:pPr>
              <w:numPr>
                <w:ilvl w:val="0"/>
                <w:numId w:val="6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41C1C">
              <w:rPr>
                <w:rFonts w:ascii="SassoonPrimary" w:eastAsia="Calibri" w:hAnsi="SassoonPrimary" w:cs="Calibri"/>
                <w:sz w:val="20"/>
                <w:szCs w:val="20"/>
              </w:rPr>
              <w:t>Watch the video to understand how to apply the strategy.</w:t>
            </w:r>
          </w:p>
          <w:p w14:paraId="67A44BCD" w14:textId="77777777" w:rsidR="005517C9" w:rsidRPr="00541C1C" w:rsidRDefault="005517C9" w:rsidP="005517C9">
            <w:pPr>
              <w:jc w:val="right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  <w:p w14:paraId="0000000C" w14:textId="032CC593" w:rsidR="005517C9" w:rsidRPr="00541C1C" w:rsidRDefault="005517C9" w:rsidP="005517C9">
            <w:pPr>
              <w:jc w:val="right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  <w:tr w:rsidR="00A2697D" w:rsidRPr="00541C1C" w14:paraId="4863200B" w14:textId="77777777" w:rsidTr="45CC7554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6DF0B" w14:textId="77777777" w:rsidR="00A2697D" w:rsidRPr="00541C1C" w:rsidRDefault="003C21C4">
            <w:pPr>
              <w:spacing w:line="240" w:lineRule="auto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541C1C">
              <w:rPr>
                <w:rFonts w:ascii="SassoonPrimary" w:eastAsia="Calibri" w:hAnsi="SassoonPrimary" w:cs="Calibri"/>
                <w:b/>
                <w:sz w:val="20"/>
                <w:szCs w:val="20"/>
              </w:rPr>
              <w:t>(C)</w:t>
            </w:r>
            <w:r w:rsidR="005C4249" w:rsidRPr="00541C1C">
              <w:rPr>
                <w:rFonts w:ascii="SassoonPrimary" w:eastAsia="Calibri" w:hAnsi="SassoonPrimary" w:cs="Calibri"/>
                <w:b/>
                <w:sz w:val="20"/>
                <w:szCs w:val="20"/>
              </w:rPr>
              <w:t xml:space="preserve"> I can apply my knowledge of inverse operations </w:t>
            </w:r>
            <w:r w:rsidR="00FC0778" w:rsidRPr="00541C1C">
              <w:rPr>
                <w:rFonts w:ascii="SassoonPrimary" w:eastAsia="Calibri" w:hAnsi="SassoonPrimary" w:cs="Calibri"/>
                <w:b/>
                <w:sz w:val="20"/>
                <w:szCs w:val="20"/>
              </w:rPr>
              <w:t>to solve problems including answers up to 10 000 and 1 decimal place.</w:t>
            </w:r>
          </w:p>
          <w:p w14:paraId="0000000D" w14:textId="62EB14BF" w:rsidR="00FC0778" w:rsidRPr="00541C1C" w:rsidRDefault="00FC0778" w:rsidP="6CD0676E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082901" w14:textId="48123381" w:rsidR="00A2697D" w:rsidRPr="00541C1C" w:rsidRDefault="00F65779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19" w:tgtFrame="_blank" w:history="1">
              <w:r w:rsidRPr="00541C1C">
                <w:rPr>
                  <w:rStyle w:val="normaltextrun"/>
                  <w:rFonts w:ascii="SassoonPrimary" w:hAnsi="SassoonPrimary" w:cs="Calibri"/>
                  <w:color w:val="0000FF"/>
                  <w:u w:val="single"/>
                  <w:shd w:val="clear" w:color="auto" w:fill="FFFFFF"/>
                </w:rPr>
                <w:t>Triangular Cards</w:t>
              </w:r>
            </w:hyperlink>
          </w:p>
          <w:p w14:paraId="1FCCD230" w14:textId="77777777" w:rsidR="00F65779" w:rsidRPr="00541C1C" w:rsidRDefault="00544186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0" w:tgtFrame="_blank" w:history="1">
              <w:r w:rsidRPr="00541C1C">
                <w:rPr>
                  <w:rStyle w:val="normaltextrun"/>
                  <w:rFonts w:ascii="SassoonPrimary" w:hAnsi="SassoonPrimary" w:cs="Calibri"/>
                  <w:color w:val="0000FF"/>
                  <w:u w:val="single"/>
                  <w:shd w:val="clear" w:color="auto" w:fill="FFFFFF"/>
                </w:rPr>
                <w:t>Number Fact Families</w:t>
              </w:r>
            </w:hyperlink>
          </w:p>
          <w:p w14:paraId="0000000E" w14:textId="607DB7C4" w:rsidR="00E200CA" w:rsidRPr="00541C1C" w:rsidRDefault="000929A9">
            <w:pPr>
              <w:numPr>
                <w:ilvl w:val="0"/>
                <w:numId w:val="8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1">
              <w:r w:rsidRPr="00541C1C">
                <w:rPr>
                  <w:rStyle w:val="Hyperlink"/>
                  <w:rFonts w:ascii="SassoonPrimary" w:hAnsi="SassoonPrimary" w:cs="Calibri"/>
                  <w:sz w:val="20"/>
                  <w:szCs w:val="20"/>
                </w:rPr>
                <w:t>Guardians Game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6995E2" w14:textId="77777777" w:rsidR="00A2697D" w:rsidRPr="00541C1C" w:rsidRDefault="006A22A9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41C1C">
              <w:rPr>
                <w:rFonts w:ascii="SassoonPrimary" w:eastAsia="Calibri" w:hAnsi="SassoonPrimary" w:cs="Calibri"/>
                <w:sz w:val="20"/>
                <w:szCs w:val="20"/>
              </w:rPr>
              <w:t>Select the Add to 100 in the Number Trios box and the bottom left of the</w:t>
            </w:r>
            <w:r w:rsidR="009A6896" w:rsidRPr="00541C1C">
              <w:rPr>
                <w:rFonts w:ascii="SassoonPrimary" w:eastAsia="Calibri" w:hAnsi="SassoonPrimary" w:cs="Calibri"/>
                <w:sz w:val="20"/>
                <w:szCs w:val="20"/>
              </w:rPr>
              <w:t xml:space="preserve"> red box.  Click on the coloured triangles to reveal the number. Make 2 </w:t>
            </w:r>
            <w:r w:rsidR="004B0318" w:rsidRPr="00541C1C">
              <w:rPr>
                <w:rFonts w:ascii="SassoonPrimary" w:eastAsia="Calibri" w:hAnsi="SassoonPrimary" w:cs="Calibri"/>
                <w:sz w:val="20"/>
                <w:szCs w:val="20"/>
              </w:rPr>
              <w:t>addition number sentences and 2 subtraction sentences using the numbers on a piece of paper.</w:t>
            </w:r>
            <w:r w:rsidR="004A3E66" w:rsidRPr="00541C1C">
              <w:rPr>
                <w:rFonts w:ascii="SassoonPrimary" w:eastAsia="Calibri" w:hAnsi="SassoonPrimary" w:cs="Calibri"/>
                <w:sz w:val="20"/>
                <w:szCs w:val="20"/>
              </w:rPr>
              <w:t xml:space="preserve"> Click on the Facts words to check your answers.</w:t>
            </w:r>
          </w:p>
          <w:p w14:paraId="2C762AC5" w14:textId="77777777" w:rsidR="004A3E66" w:rsidRPr="00541C1C" w:rsidRDefault="007C323A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41C1C">
              <w:rPr>
                <w:rFonts w:ascii="SassoonPrimary" w:eastAsia="Calibri" w:hAnsi="SassoonPrimary" w:cs="Calibri"/>
                <w:sz w:val="20"/>
                <w:szCs w:val="20"/>
              </w:rPr>
              <w:t xml:space="preserve">Make sure you are on the red + and – option.  </w:t>
            </w:r>
            <w:r w:rsidR="003474A5" w:rsidRPr="00541C1C">
              <w:rPr>
                <w:rFonts w:ascii="SassoonPrimary" w:eastAsia="Calibri" w:hAnsi="SassoonPrimary" w:cs="Calibri"/>
                <w:sz w:val="20"/>
                <w:szCs w:val="20"/>
              </w:rPr>
              <w:t xml:space="preserve">Select Up to 100 in the first column. Click on the numbers and operations </w:t>
            </w:r>
            <w:r w:rsidR="009617D7" w:rsidRPr="00541C1C">
              <w:rPr>
                <w:rFonts w:ascii="SassoonPrimary" w:eastAsia="Calibri" w:hAnsi="SassoonPrimary" w:cs="Calibri"/>
                <w:sz w:val="20"/>
                <w:szCs w:val="20"/>
              </w:rPr>
              <w:t xml:space="preserve">to put them in the correct place in all four lines then </w:t>
            </w:r>
            <w:r w:rsidR="00B711E3" w:rsidRPr="00541C1C">
              <w:rPr>
                <w:rFonts w:ascii="SassoonPrimary" w:eastAsia="Calibri" w:hAnsi="SassoonPrimary" w:cs="Calibri"/>
                <w:sz w:val="20"/>
                <w:szCs w:val="20"/>
              </w:rPr>
              <w:t>check your answers. When you complete it play the Up to 100 in the second column.</w:t>
            </w:r>
          </w:p>
          <w:p w14:paraId="0000000F" w14:textId="0101CD1E" w:rsidR="00E200CA" w:rsidRPr="00541C1C" w:rsidRDefault="00AB5C38">
            <w:pPr>
              <w:numPr>
                <w:ilvl w:val="0"/>
                <w:numId w:val="14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41C1C">
              <w:rPr>
                <w:rFonts w:ascii="SassoonPrimary" w:eastAsia="Calibri" w:hAnsi="SassoonPrimary" w:cs="Calibri"/>
                <w:sz w:val="20"/>
                <w:szCs w:val="20"/>
              </w:rPr>
              <w:t xml:space="preserve">Select your player </w:t>
            </w:r>
            <w:r w:rsidR="00426A9E" w:rsidRPr="00541C1C">
              <w:rPr>
                <w:rFonts w:ascii="SassoonPrimary" w:eastAsia="Calibri" w:hAnsi="SassoonPrimary" w:cs="Calibri"/>
                <w:sz w:val="20"/>
                <w:szCs w:val="20"/>
              </w:rPr>
              <w:t>then play the trial arena.  Select Addition and Subtraction Shire.</w:t>
            </w:r>
          </w:p>
        </w:tc>
      </w:tr>
      <w:tr w:rsidR="00A2697D" w:rsidRPr="00541C1C" w14:paraId="435700C7" w14:textId="77777777" w:rsidTr="45CC7554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52A90" w14:textId="77777777" w:rsidR="00A2697D" w:rsidRPr="00541C1C" w:rsidRDefault="003C21C4">
            <w:pPr>
              <w:spacing w:line="240" w:lineRule="auto"/>
              <w:rPr>
                <w:rFonts w:ascii="SassoonPrimary" w:eastAsia="Calibri" w:hAnsi="SassoonPrimary" w:cs="Calibri"/>
                <w:b/>
                <w:sz w:val="20"/>
                <w:szCs w:val="20"/>
              </w:rPr>
            </w:pPr>
            <w:r w:rsidRPr="00541C1C">
              <w:rPr>
                <w:rFonts w:ascii="SassoonPrimary" w:eastAsia="Calibri" w:hAnsi="SassoonPrimary" w:cs="Calibri"/>
                <w:b/>
                <w:sz w:val="20"/>
                <w:szCs w:val="20"/>
              </w:rPr>
              <w:t>(D)</w:t>
            </w:r>
            <w:r w:rsidR="0093309F" w:rsidRPr="00541C1C">
              <w:rPr>
                <w:rFonts w:ascii="SassoonPrimary" w:eastAsia="Calibri" w:hAnsi="SassoonPrimary" w:cs="Calibri"/>
                <w:b/>
                <w:sz w:val="20"/>
                <w:szCs w:val="20"/>
              </w:rPr>
              <w:t xml:space="preserve"> I can </w:t>
            </w:r>
            <w:r w:rsidR="00C70B2E" w:rsidRPr="00541C1C">
              <w:rPr>
                <w:rFonts w:ascii="SassoonPrimary" w:eastAsia="Calibri" w:hAnsi="SassoonPrimary" w:cs="Calibri"/>
                <w:b/>
                <w:sz w:val="20"/>
                <w:szCs w:val="20"/>
              </w:rPr>
              <w:t xml:space="preserve">check my calculations </w:t>
            </w:r>
            <w:r w:rsidR="00A123DF" w:rsidRPr="00541C1C">
              <w:rPr>
                <w:rFonts w:ascii="SassoonPrimary" w:eastAsia="Calibri" w:hAnsi="SassoonPrimary" w:cs="Calibri"/>
                <w:b/>
                <w:sz w:val="20"/>
                <w:szCs w:val="20"/>
              </w:rPr>
              <w:t>and answers using a variety of methods.</w:t>
            </w:r>
          </w:p>
          <w:p w14:paraId="00000010" w14:textId="1B1F0356" w:rsidR="00A123DF" w:rsidRPr="00541C1C" w:rsidRDefault="00A123DF" w:rsidP="6CD0676E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9FFD24" w14:textId="77777777" w:rsidR="00A2697D" w:rsidRPr="00541C1C" w:rsidRDefault="000F7038">
            <w:pPr>
              <w:numPr>
                <w:ilvl w:val="0"/>
                <w:numId w:val="1"/>
              </w:numPr>
              <w:spacing w:line="240" w:lineRule="auto"/>
              <w:rPr>
                <w:rStyle w:val="eop"/>
                <w:rFonts w:ascii="SassoonPrimary" w:eastAsia="Calibri" w:hAnsi="SassoonPrimary" w:cs="Calibri"/>
                <w:sz w:val="20"/>
                <w:szCs w:val="20"/>
              </w:rPr>
            </w:pPr>
            <w:hyperlink r:id="rId22" w:tgtFrame="_blank" w:history="1">
              <w:r w:rsidRPr="00541C1C">
                <w:rPr>
                  <w:rStyle w:val="normaltextrun"/>
                  <w:rFonts w:ascii="SassoonPrimary" w:hAnsi="SassoonPrimary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How to Estimate</w:t>
              </w:r>
            </w:hyperlink>
            <w:r w:rsidRPr="00541C1C"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15100D1D" w14:textId="77777777" w:rsidR="000F7038" w:rsidRPr="00541C1C" w:rsidRDefault="00E50CFC">
            <w:pPr>
              <w:numPr>
                <w:ilvl w:val="0"/>
                <w:numId w:val="1"/>
              </w:numPr>
              <w:spacing w:line="240" w:lineRule="auto"/>
              <w:rPr>
                <w:rStyle w:val="eop"/>
                <w:rFonts w:ascii="SassoonPrimary" w:eastAsia="Calibri" w:hAnsi="SassoonPrimary" w:cs="Calibri"/>
                <w:sz w:val="20"/>
                <w:szCs w:val="20"/>
              </w:rPr>
            </w:pPr>
            <w:hyperlink r:id="rId23" w:tgtFrame="_blank" w:history="1">
              <w:r w:rsidRPr="00541C1C">
                <w:rPr>
                  <w:rStyle w:val="normaltextrun"/>
                  <w:rFonts w:ascii="SassoonPrimary" w:hAnsi="SassoonPrimary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How to Check Answers</w:t>
              </w:r>
            </w:hyperlink>
            <w:r w:rsidRPr="00541C1C"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675CC2E5" w14:textId="77777777" w:rsidR="00E50CFC" w:rsidRPr="00541C1C" w:rsidRDefault="00E50CFC">
            <w:pPr>
              <w:numPr>
                <w:ilvl w:val="0"/>
                <w:numId w:val="1"/>
              </w:numPr>
              <w:spacing w:line="240" w:lineRule="auto"/>
              <w:rPr>
                <w:rStyle w:val="eop"/>
                <w:rFonts w:ascii="SassoonPrimary" w:eastAsia="Calibri" w:hAnsi="SassoonPrimary" w:cs="Calibri"/>
                <w:sz w:val="20"/>
                <w:szCs w:val="20"/>
              </w:rPr>
            </w:pPr>
            <w:hyperlink r:id="rId24" w:tgtFrame="_blank" w:history="1">
              <w:r w:rsidRPr="00541C1C">
                <w:rPr>
                  <w:rStyle w:val="normaltextrun"/>
                  <w:rFonts w:ascii="SassoonPrimary" w:hAnsi="SassoonPrimary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Strike it out</w:t>
              </w:r>
            </w:hyperlink>
            <w:r w:rsidRPr="00541C1C"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5BFEAE95" w14:textId="77777777" w:rsidR="008D7A91" w:rsidRPr="00541C1C" w:rsidRDefault="008D7A91">
            <w:pPr>
              <w:numPr>
                <w:ilvl w:val="0"/>
                <w:numId w:val="1"/>
              </w:numPr>
              <w:spacing w:line="240" w:lineRule="auto"/>
              <w:rPr>
                <w:rStyle w:val="eop"/>
                <w:rFonts w:ascii="SassoonPrimary" w:eastAsia="Calibri" w:hAnsi="SassoonPrimary" w:cs="Calibri"/>
                <w:sz w:val="20"/>
                <w:szCs w:val="20"/>
              </w:rPr>
            </w:pPr>
            <w:hyperlink r:id="rId25" w:tgtFrame="_blank" w:history="1">
              <w:r w:rsidRPr="00541C1C">
                <w:rPr>
                  <w:rStyle w:val="normaltextrun"/>
                  <w:rFonts w:ascii="SassoonPrimary" w:hAnsi="SassoonPrimary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What Distance?</w:t>
              </w:r>
            </w:hyperlink>
            <w:r w:rsidRPr="00541C1C"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00000011" w14:textId="28569014" w:rsidR="008D7A91" w:rsidRPr="00541C1C" w:rsidRDefault="008D7A91" w:rsidP="45CC7554">
            <w:pPr>
              <w:spacing w:line="240" w:lineRule="auto"/>
              <w:rPr>
                <w:rStyle w:val="eop"/>
                <w:rFonts w:ascii="SassoonPrimary" w:hAnsi="SassoonPrimary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D74C6" w14:textId="77777777" w:rsidR="00A2697D" w:rsidRPr="00541C1C" w:rsidRDefault="003442F4">
            <w:pPr>
              <w:numPr>
                <w:ilvl w:val="0"/>
                <w:numId w:val="13"/>
              </w:numPr>
              <w:spacing w:line="240" w:lineRule="auto"/>
              <w:rPr>
                <w:rStyle w:val="eop"/>
                <w:rFonts w:ascii="SassoonPrimary" w:eastAsia="Calibri" w:hAnsi="SassoonPrimary" w:cs="Calibri"/>
                <w:sz w:val="20"/>
                <w:szCs w:val="20"/>
              </w:rPr>
            </w:pPr>
            <w:r w:rsidRPr="00541C1C">
              <w:rPr>
                <w:rStyle w:val="normaltextrun"/>
                <w:rFonts w:ascii="SassoonPrimary" w:hAnsi="SassoonPrimary" w:cs="Calibri"/>
                <w:color w:val="000000"/>
                <w:sz w:val="20"/>
                <w:szCs w:val="20"/>
                <w:shd w:val="clear" w:color="auto" w:fill="FFFFFF"/>
              </w:rPr>
              <w:t>Watch the</w:t>
            </w:r>
            <w:r w:rsidRPr="00541C1C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541C1C">
              <w:rPr>
                <w:rStyle w:val="normaltextrun"/>
                <w:rFonts w:ascii="SassoonPrimary" w:hAnsi="SassoonPrimary" w:cs="Calibri"/>
                <w:color w:val="000000"/>
                <w:sz w:val="20"/>
                <w:szCs w:val="20"/>
                <w:shd w:val="clear" w:color="auto" w:fill="FFFFFF"/>
              </w:rPr>
              <w:t>video, read the passage then do the activity.</w:t>
            </w:r>
            <w:r w:rsidRPr="00541C1C"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3CCDE1AF" w14:textId="77777777" w:rsidR="003442F4" w:rsidRPr="00541C1C" w:rsidRDefault="00274529">
            <w:pPr>
              <w:numPr>
                <w:ilvl w:val="0"/>
                <w:numId w:val="13"/>
              </w:numPr>
              <w:spacing w:line="240" w:lineRule="auto"/>
              <w:rPr>
                <w:rStyle w:val="eop"/>
                <w:rFonts w:ascii="SassoonPrimary" w:eastAsia="Calibri" w:hAnsi="SassoonPrimary" w:cs="Calibri"/>
                <w:sz w:val="20"/>
                <w:szCs w:val="20"/>
              </w:rPr>
            </w:pPr>
            <w:r w:rsidRPr="00541C1C">
              <w:rPr>
                <w:rStyle w:val="normaltextrun"/>
                <w:rFonts w:ascii="SassoonPrimary" w:hAnsi="SassoonPrimary" w:cs="Calibri"/>
                <w:color w:val="000000"/>
                <w:sz w:val="20"/>
                <w:szCs w:val="20"/>
                <w:shd w:val="clear" w:color="auto" w:fill="FFFFFF"/>
              </w:rPr>
              <w:t>Explains three different ways to check answers.</w:t>
            </w:r>
            <w:r w:rsidRPr="00541C1C"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554EA913" w14:textId="77777777" w:rsidR="00CE1DE3" w:rsidRPr="00541C1C" w:rsidRDefault="00CE1DE3">
            <w:pPr>
              <w:numPr>
                <w:ilvl w:val="0"/>
                <w:numId w:val="13"/>
              </w:numPr>
              <w:spacing w:line="240" w:lineRule="auto"/>
              <w:rPr>
                <w:rStyle w:val="eop"/>
                <w:rFonts w:ascii="SassoonPrimary" w:eastAsia="Calibri" w:hAnsi="SassoonPrimary" w:cs="Calibri"/>
                <w:sz w:val="20"/>
                <w:szCs w:val="20"/>
              </w:rPr>
            </w:pPr>
            <w:r w:rsidRPr="00541C1C">
              <w:rPr>
                <w:rStyle w:val="normaltextrun"/>
                <w:rFonts w:ascii="SassoonPrimary" w:hAnsi="SassoonPrimary" w:cs="Calibri"/>
                <w:color w:val="000000"/>
                <w:sz w:val="20"/>
                <w:szCs w:val="20"/>
                <w:shd w:val="clear" w:color="auto" w:fill="FFFFFF"/>
              </w:rPr>
              <w:t>Watch the clip and</w:t>
            </w:r>
            <w:r w:rsidRPr="00541C1C"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Pr="00541C1C">
              <w:rPr>
                <w:rStyle w:val="normaltextrun"/>
                <w:rFonts w:ascii="SassoonPrimary" w:hAnsi="SassoonPrimary" w:cs="Calibri"/>
                <w:color w:val="000000"/>
                <w:sz w:val="20"/>
                <w:szCs w:val="20"/>
                <w:shd w:val="clear" w:color="auto" w:fill="FFFFFF"/>
              </w:rPr>
              <w:t>read though the text. Play with another person (family member or friend virtually) to solve the problem. Remember to check the other person’s answers.</w:t>
            </w:r>
            <w:r w:rsidRPr="00541C1C"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03DE99C8" w14:textId="77777777" w:rsidR="00CE1DE3" w:rsidRPr="00541C1C" w:rsidRDefault="00060183">
            <w:pPr>
              <w:numPr>
                <w:ilvl w:val="0"/>
                <w:numId w:val="13"/>
              </w:numPr>
              <w:spacing w:line="240" w:lineRule="auto"/>
              <w:rPr>
                <w:rStyle w:val="eop"/>
                <w:rFonts w:ascii="SassoonPrimary" w:eastAsia="Calibri" w:hAnsi="SassoonPrimary" w:cstheme="majorHAnsi"/>
                <w:sz w:val="20"/>
                <w:szCs w:val="20"/>
              </w:rPr>
            </w:pPr>
            <w:r w:rsidRPr="00541C1C">
              <w:rPr>
                <w:rStyle w:val="eop"/>
                <w:rFonts w:ascii="SassoonPrimary" w:hAnsi="SassoonPrimary" w:cstheme="majorHAnsi"/>
                <w:color w:val="000000"/>
                <w:sz w:val="20"/>
                <w:szCs w:val="20"/>
                <w:shd w:val="clear" w:color="auto" w:fill="FFFFFF"/>
              </w:rPr>
              <w:t xml:space="preserve">Complete Challenge </w:t>
            </w:r>
            <w:r w:rsidR="00CE5CAF" w:rsidRPr="00541C1C">
              <w:rPr>
                <w:rStyle w:val="eop"/>
                <w:rFonts w:ascii="SassoonPrimary" w:hAnsi="SassoonPrimary" w:cstheme="majorHAnsi"/>
                <w:color w:val="000000"/>
                <w:sz w:val="20"/>
                <w:szCs w:val="20"/>
                <w:shd w:val="clear" w:color="auto" w:fill="FFFFFF"/>
              </w:rPr>
              <w:t xml:space="preserve">1 using your estimation skills </w:t>
            </w:r>
            <w:r w:rsidR="00AE2275" w:rsidRPr="00541C1C">
              <w:rPr>
                <w:rStyle w:val="eop"/>
                <w:rFonts w:ascii="SassoonPrimary" w:hAnsi="SassoonPrimary" w:cstheme="majorHAnsi"/>
                <w:color w:val="000000"/>
                <w:sz w:val="20"/>
                <w:szCs w:val="20"/>
                <w:shd w:val="clear" w:color="auto" w:fill="FFFFFF"/>
              </w:rPr>
              <w:t>then do Challenge 2 remembering to check your answers each time.</w:t>
            </w:r>
          </w:p>
          <w:p w14:paraId="00000012" w14:textId="1B0A109D" w:rsidR="00AE2275" w:rsidRPr="00541C1C" w:rsidRDefault="00AE2275" w:rsidP="45CC7554">
            <w:pPr>
              <w:spacing w:line="240" w:lineRule="auto"/>
              <w:rPr>
                <w:rStyle w:val="eop"/>
                <w:rFonts w:ascii="SassoonPrimary" w:hAnsi="SassoonPrimary" w:cstheme="majorBidi"/>
                <w:color w:val="000000" w:themeColor="text1"/>
                <w:sz w:val="20"/>
                <w:szCs w:val="20"/>
              </w:rPr>
            </w:pPr>
          </w:p>
        </w:tc>
      </w:tr>
      <w:tr w:rsidR="00A2697D" w:rsidRPr="00541C1C" w14:paraId="3FBF9AEB" w14:textId="77777777" w:rsidTr="45CC7554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87EAE" w14:textId="2EDBCFE1" w:rsidR="00A2697D" w:rsidRPr="00541C1C" w:rsidRDefault="003C21C4" w:rsidP="6CD0676E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</w:pPr>
            <w:r w:rsidRPr="00541C1C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lastRenderedPageBreak/>
              <w:t>(E)</w:t>
            </w:r>
            <w:r w:rsidR="008225FC" w:rsidRPr="00541C1C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 </w:t>
            </w:r>
            <w:r w:rsidR="00A56D51" w:rsidRPr="00541C1C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 xml:space="preserve">I can confidently apply my addition and subtraction knowledge </w:t>
            </w:r>
            <w:r w:rsidR="00435A82" w:rsidRPr="00541C1C">
              <w:rPr>
                <w:rFonts w:ascii="SassoonPrimary" w:eastAsia="Calibri" w:hAnsi="SassoonPrimary" w:cs="Calibri"/>
                <w:b/>
                <w:bCs/>
                <w:sz w:val="20"/>
                <w:szCs w:val="20"/>
              </w:rPr>
              <w:t>when accurately using a calculator including the memory function.</w:t>
            </w:r>
          </w:p>
          <w:p w14:paraId="00000013" w14:textId="52EF174E" w:rsidR="00435A82" w:rsidRPr="00541C1C" w:rsidRDefault="00435A82" w:rsidP="6CD0676E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25DED" w14:textId="77777777" w:rsidR="00A2697D" w:rsidRPr="00541C1C" w:rsidRDefault="003A3FE8">
            <w:pPr>
              <w:numPr>
                <w:ilvl w:val="0"/>
                <w:numId w:val="2"/>
              </w:numPr>
              <w:spacing w:line="240" w:lineRule="auto"/>
              <w:rPr>
                <w:rStyle w:val="eop"/>
                <w:rFonts w:ascii="SassoonPrimary" w:eastAsia="Calibri" w:hAnsi="SassoonPrimary" w:cs="Calibri"/>
                <w:sz w:val="20"/>
                <w:szCs w:val="20"/>
              </w:rPr>
            </w:pPr>
            <w:hyperlink r:id="rId26" w:tgtFrame="_blank" w:history="1">
              <w:r w:rsidRPr="00541C1C">
                <w:rPr>
                  <w:rStyle w:val="normaltextrun"/>
                  <w:rFonts w:ascii="SassoonPrimary" w:hAnsi="SassoonPrimary" w:cs="Calibri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Calculator Make 20</w:t>
              </w:r>
            </w:hyperlink>
            <w:r w:rsidRPr="00541C1C"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2C8B262F" w14:textId="77777777" w:rsidR="003A3FE8" w:rsidRPr="00541C1C" w:rsidRDefault="00343150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7" w:tgtFrame="_blank" w:history="1">
              <w:r w:rsidRPr="00541C1C">
                <w:rPr>
                  <w:rStyle w:val="normaltextrun"/>
                  <w:rFonts w:ascii="SassoonPrimary" w:hAnsi="SassoonPrimary" w:cs="Calibri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Make the Year</w:t>
              </w:r>
            </w:hyperlink>
          </w:p>
          <w:p w14:paraId="4A511995" w14:textId="77777777" w:rsidR="004C7FE0" w:rsidRPr="00541C1C" w:rsidRDefault="004C7FE0">
            <w:pPr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hyperlink r:id="rId28" w:tgtFrame="_blank" w:history="1">
              <w:r w:rsidRPr="00541C1C">
                <w:rPr>
                  <w:rStyle w:val="normaltextrun"/>
                  <w:rFonts w:ascii="SassoonPrimary" w:hAnsi="SassoonPrimary" w:cs="Calibri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Balloon Bursting Buttons</w:t>
              </w:r>
            </w:hyperlink>
          </w:p>
          <w:p w14:paraId="1A9F022C" w14:textId="77777777" w:rsidR="00343150" w:rsidRPr="00541C1C" w:rsidRDefault="00DF1676">
            <w:pPr>
              <w:numPr>
                <w:ilvl w:val="0"/>
                <w:numId w:val="2"/>
              </w:numPr>
              <w:spacing w:line="240" w:lineRule="auto"/>
              <w:rPr>
                <w:rStyle w:val="eop"/>
                <w:rFonts w:ascii="SassoonPrimary" w:eastAsia="Calibri" w:hAnsi="SassoonPrimary" w:cs="Calibri"/>
                <w:sz w:val="20"/>
                <w:szCs w:val="20"/>
              </w:rPr>
            </w:pPr>
            <w:hyperlink r:id="rId29" w:tgtFrame="_blank" w:history="1">
              <w:r w:rsidRPr="00541C1C">
                <w:rPr>
                  <w:rStyle w:val="normaltextrun"/>
                  <w:rFonts w:ascii="SassoonPrimary" w:hAnsi="SassoonPrimary" w:cs="Calibri"/>
                  <w:color w:val="0000FF"/>
                  <w:sz w:val="20"/>
                  <w:szCs w:val="20"/>
                  <w:u w:val="single"/>
                  <w:shd w:val="clear" w:color="auto" w:fill="FFFFFF"/>
                </w:rPr>
                <w:t>Space Birthday</w:t>
              </w:r>
            </w:hyperlink>
            <w:r w:rsidRPr="00541C1C"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  <w:r w:rsidR="004C7FE0" w:rsidRPr="00541C1C">
              <w:rPr>
                <w:rStyle w:val="eop"/>
                <w:rFonts w:ascii="Calibri" w:hAnsi="Calibri" w:cs="Calibri"/>
                <w:color w:val="000000"/>
                <w:sz w:val="20"/>
                <w:szCs w:val="20"/>
                <w:shd w:val="clear" w:color="auto" w:fill="FFFFFF"/>
              </w:rPr>
              <w:t> </w:t>
            </w:r>
          </w:p>
          <w:p w14:paraId="00000014" w14:textId="641F1958" w:rsidR="00DF1676" w:rsidRPr="00541C1C" w:rsidRDefault="00DF1676" w:rsidP="45CC7554">
            <w:pPr>
              <w:spacing w:line="240" w:lineRule="auto"/>
              <w:rPr>
                <w:rFonts w:ascii="SassoonPrimary" w:hAnsi="SassoonPrimary" w:cstheme="majorBidi"/>
                <w:sz w:val="20"/>
                <w:szCs w:val="20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65B57" w14:textId="1ECAA432" w:rsidR="00A2697D" w:rsidRPr="00541C1C" w:rsidRDefault="009E71D5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41C1C">
              <w:rPr>
                <w:rFonts w:ascii="SassoonPrimary" w:eastAsia="Calibri" w:hAnsi="SassoonPrimary" w:cs="Calibri"/>
                <w:sz w:val="20"/>
                <w:szCs w:val="20"/>
              </w:rPr>
              <w:t>Watch the video carefully and read the passage before completing the activity.</w:t>
            </w:r>
          </w:p>
          <w:p w14:paraId="0CC7714F" w14:textId="77777777" w:rsidR="009E71D5" w:rsidRPr="00541C1C" w:rsidRDefault="00476E02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41C1C">
              <w:rPr>
                <w:rFonts w:ascii="SassoonPrimary" w:eastAsia="Calibri" w:hAnsi="SassoonPrimary" w:cs="Calibri"/>
                <w:sz w:val="20"/>
                <w:szCs w:val="20"/>
              </w:rPr>
              <w:t xml:space="preserve">Use 2020 as the target year and create a calculation that uses the numbers 1 to 9 </w:t>
            </w:r>
            <w:r w:rsidR="00687A0C" w:rsidRPr="00541C1C">
              <w:rPr>
                <w:rFonts w:ascii="SassoonPrimary" w:eastAsia="Calibri" w:hAnsi="SassoonPrimary" w:cs="Calibri"/>
                <w:sz w:val="20"/>
                <w:szCs w:val="20"/>
              </w:rPr>
              <w:t>to get a close as you can to the target.</w:t>
            </w:r>
          </w:p>
          <w:p w14:paraId="69239019" w14:textId="2D288ACE" w:rsidR="00687A0C" w:rsidRPr="00541C1C" w:rsidRDefault="00E716B1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41C1C">
              <w:rPr>
                <w:rFonts w:ascii="SassoonPrimary" w:eastAsia="Calibri" w:hAnsi="SassoonPrimary" w:cs="Calibri"/>
                <w:sz w:val="20"/>
                <w:szCs w:val="20"/>
              </w:rPr>
              <w:t xml:space="preserve">Use the 1, 5, and 0 </w:t>
            </w:r>
            <w:r w:rsidR="00541C1C" w:rsidRPr="00541C1C">
              <w:rPr>
                <w:rFonts w:ascii="SassoonPrimary" w:eastAsia="Calibri" w:hAnsi="SassoonPrimary" w:cs="Calibri"/>
                <w:sz w:val="20"/>
                <w:szCs w:val="20"/>
              </w:rPr>
              <w:t>keys to</w:t>
            </w:r>
            <w:r w:rsidRPr="00541C1C">
              <w:rPr>
                <w:rFonts w:ascii="SassoonPrimary" w:eastAsia="Calibri" w:hAnsi="SassoonPrimary" w:cs="Calibri"/>
                <w:sz w:val="20"/>
                <w:szCs w:val="20"/>
              </w:rPr>
              <w:t xml:space="preserve"> make the totals.</w:t>
            </w:r>
          </w:p>
          <w:p w14:paraId="22B35EC3" w14:textId="77777777" w:rsidR="00E716B1" w:rsidRPr="00541C1C" w:rsidRDefault="00E716B1">
            <w:pPr>
              <w:numPr>
                <w:ilvl w:val="0"/>
                <w:numId w:val="12"/>
              </w:num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  <w:r w:rsidRPr="00541C1C">
              <w:rPr>
                <w:rFonts w:ascii="SassoonPrimary" w:eastAsia="Calibri" w:hAnsi="SassoonPrimary" w:cs="Calibri"/>
                <w:sz w:val="20"/>
                <w:szCs w:val="20"/>
              </w:rPr>
              <w:t>Have fun with this activity to work out your age on different planets.</w:t>
            </w:r>
            <w:r w:rsidR="00315A6A" w:rsidRPr="00541C1C">
              <w:rPr>
                <w:rFonts w:ascii="SassoonPrimary" w:eastAsia="Calibri" w:hAnsi="SassoonPrimary" w:cs="Calibri"/>
                <w:sz w:val="20"/>
                <w:szCs w:val="20"/>
              </w:rPr>
              <w:t xml:space="preserve"> Task is linked to calculators a little but is really good fun to motivate </w:t>
            </w:r>
            <w:r w:rsidR="00F1290A" w:rsidRPr="00541C1C">
              <w:rPr>
                <w:rFonts w:ascii="SassoonPrimary" w:eastAsia="Calibri" w:hAnsi="SassoonPrimary" w:cs="Calibri"/>
                <w:sz w:val="20"/>
                <w:szCs w:val="20"/>
              </w:rPr>
              <w:t>them to enjoy maths.</w:t>
            </w:r>
          </w:p>
          <w:p w14:paraId="00000015" w14:textId="024C1942" w:rsidR="00F1290A" w:rsidRPr="00541C1C" w:rsidRDefault="00F1290A" w:rsidP="45CC7554">
            <w:pPr>
              <w:spacing w:line="240" w:lineRule="auto"/>
              <w:rPr>
                <w:rFonts w:ascii="SassoonPrimary" w:eastAsia="Calibri" w:hAnsi="SassoonPrimary" w:cs="Calibri"/>
                <w:sz w:val="20"/>
                <w:szCs w:val="20"/>
              </w:rPr>
            </w:pPr>
          </w:p>
        </w:tc>
      </w:tr>
    </w:tbl>
    <w:p w14:paraId="0000001C" w14:textId="77777777" w:rsidR="00A2697D" w:rsidRDefault="00A2697D">
      <w:pPr>
        <w:spacing w:after="160" w:line="259" w:lineRule="auto"/>
        <w:rPr>
          <w:rFonts w:ascii="Calibri" w:eastAsia="Calibri" w:hAnsi="Calibri" w:cs="Calibri"/>
          <w:b/>
          <w:sz w:val="20"/>
          <w:szCs w:val="20"/>
        </w:rPr>
      </w:pPr>
    </w:p>
    <w:sectPr w:rsidR="00A2697D" w:rsidSect="00541C1C">
      <w:pgSz w:w="11909" w:h="16834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B0677"/>
    <w:multiLevelType w:val="multilevel"/>
    <w:tmpl w:val="71F89722"/>
    <w:lvl w:ilvl="0">
      <w:start w:val="1"/>
      <w:numFmt w:val="decimal"/>
      <w:lvlText w:val="(%1)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" w15:restartNumberingAfterBreak="0">
    <w:nsid w:val="12237F3F"/>
    <w:multiLevelType w:val="multilevel"/>
    <w:tmpl w:val="EBD84D1A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D4B3F49"/>
    <w:multiLevelType w:val="multilevel"/>
    <w:tmpl w:val="1C5AEA6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304536E"/>
    <w:multiLevelType w:val="multilevel"/>
    <w:tmpl w:val="AE48B3C0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6A06094"/>
    <w:multiLevelType w:val="multilevel"/>
    <w:tmpl w:val="973C7C7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398026E9"/>
    <w:multiLevelType w:val="multilevel"/>
    <w:tmpl w:val="EB386AD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3AC3136B"/>
    <w:multiLevelType w:val="multilevel"/>
    <w:tmpl w:val="4CD4C3B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49917695"/>
    <w:multiLevelType w:val="multilevel"/>
    <w:tmpl w:val="06BE2816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F7F0069"/>
    <w:multiLevelType w:val="multilevel"/>
    <w:tmpl w:val="DFC0792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5C2B1AA8"/>
    <w:multiLevelType w:val="multilevel"/>
    <w:tmpl w:val="AB3CA67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61E56B0A"/>
    <w:multiLevelType w:val="multilevel"/>
    <w:tmpl w:val="363AB0CC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6A0B0275"/>
    <w:multiLevelType w:val="multilevel"/>
    <w:tmpl w:val="E67E006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74CD4074"/>
    <w:multiLevelType w:val="multilevel"/>
    <w:tmpl w:val="D74E5CB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B523A38"/>
    <w:multiLevelType w:val="multilevel"/>
    <w:tmpl w:val="62A8386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457144844">
    <w:abstractNumId w:val="7"/>
  </w:num>
  <w:num w:numId="2" w16cid:durableId="999499632">
    <w:abstractNumId w:val="0"/>
  </w:num>
  <w:num w:numId="3" w16cid:durableId="87821332">
    <w:abstractNumId w:val="2"/>
  </w:num>
  <w:num w:numId="4" w16cid:durableId="1969430597">
    <w:abstractNumId w:val="12"/>
  </w:num>
  <w:num w:numId="5" w16cid:durableId="1681078466">
    <w:abstractNumId w:val="4"/>
  </w:num>
  <w:num w:numId="6" w16cid:durableId="108205856">
    <w:abstractNumId w:val="1"/>
  </w:num>
  <w:num w:numId="7" w16cid:durableId="466288766">
    <w:abstractNumId w:val="3"/>
  </w:num>
  <w:num w:numId="8" w16cid:durableId="353532912">
    <w:abstractNumId w:val="5"/>
  </w:num>
  <w:num w:numId="9" w16cid:durableId="1547333542">
    <w:abstractNumId w:val="11"/>
  </w:num>
  <w:num w:numId="10" w16cid:durableId="1775856743">
    <w:abstractNumId w:val="6"/>
  </w:num>
  <w:num w:numId="11" w16cid:durableId="843977769">
    <w:abstractNumId w:val="10"/>
  </w:num>
  <w:num w:numId="12" w16cid:durableId="1606771450">
    <w:abstractNumId w:val="13"/>
  </w:num>
  <w:num w:numId="13" w16cid:durableId="1663115999">
    <w:abstractNumId w:val="8"/>
  </w:num>
  <w:num w:numId="14" w16cid:durableId="19199025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3043C"/>
    <w:rsid w:val="00060183"/>
    <w:rsid w:val="000929A9"/>
    <w:rsid w:val="000A6C77"/>
    <w:rsid w:val="000F7038"/>
    <w:rsid w:val="00112EA5"/>
    <w:rsid w:val="00122D5E"/>
    <w:rsid w:val="001232B6"/>
    <w:rsid w:val="00130BCF"/>
    <w:rsid w:val="00171B5E"/>
    <w:rsid w:val="001A0648"/>
    <w:rsid w:val="001A6C05"/>
    <w:rsid w:val="001C62FE"/>
    <w:rsid w:val="0020497D"/>
    <w:rsid w:val="00274529"/>
    <w:rsid w:val="00315A6A"/>
    <w:rsid w:val="00343150"/>
    <w:rsid w:val="003442F4"/>
    <w:rsid w:val="003474A5"/>
    <w:rsid w:val="00353DA6"/>
    <w:rsid w:val="003A3FE8"/>
    <w:rsid w:val="003C21C4"/>
    <w:rsid w:val="003E08B5"/>
    <w:rsid w:val="00410A5B"/>
    <w:rsid w:val="00426A9E"/>
    <w:rsid w:val="0043146D"/>
    <w:rsid w:val="00435A82"/>
    <w:rsid w:val="00443484"/>
    <w:rsid w:val="00476E02"/>
    <w:rsid w:val="004A3C12"/>
    <w:rsid w:val="004A3E66"/>
    <w:rsid w:val="004B0318"/>
    <w:rsid w:val="004C7FE0"/>
    <w:rsid w:val="00541C1C"/>
    <w:rsid w:val="00544186"/>
    <w:rsid w:val="005517C9"/>
    <w:rsid w:val="005C4249"/>
    <w:rsid w:val="005F669B"/>
    <w:rsid w:val="00671200"/>
    <w:rsid w:val="00687A0C"/>
    <w:rsid w:val="006A22A9"/>
    <w:rsid w:val="00793887"/>
    <w:rsid w:val="007C323A"/>
    <w:rsid w:val="007E5304"/>
    <w:rsid w:val="008225FC"/>
    <w:rsid w:val="0085600F"/>
    <w:rsid w:val="0087354D"/>
    <w:rsid w:val="008B2743"/>
    <w:rsid w:val="008D7A91"/>
    <w:rsid w:val="00905823"/>
    <w:rsid w:val="0093309F"/>
    <w:rsid w:val="00933EEB"/>
    <w:rsid w:val="009617D7"/>
    <w:rsid w:val="0098636A"/>
    <w:rsid w:val="009A6896"/>
    <w:rsid w:val="009E71D5"/>
    <w:rsid w:val="00A063E7"/>
    <w:rsid w:val="00A123DF"/>
    <w:rsid w:val="00A2697D"/>
    <w:rsid w:val="00A33F52"/>
    <w:rsid w:val="00A56D51"/>
    <w:rsid w:val="00A84D11"/>
    <w:rsid w:val="00AB5C38"/>
    <w:rsid w:val="00AE2275"/>
    <w:rsid w:val="00AF6F41"/>
    <w:rsid w:val="00B45F4D"/>
    <w:rsid w:val="00B6735D"/>
    <w:rsid w:val="00B711E3"/>
    <w:rsid w:val="00BA4E88"/>
    <w:rsid w:val="00BA566A"/>
    <w:rsid w:val="00BB0D43"/>
    <w:rsid w:val="00BE0CBD"/>
    <w:rsid w:val="00C00D58"/>
    <w:rsid w:val="00C56532"/>
    <w:rsid w:val="00C63367"/>
    <w:rsid w:val="00C70B2E"/>
    <w:rsid w:val="00C858E8"/>
    <w:rsid w:val="00CE1DE3"/>
    <w:rsid w:val="00CE5CAF"/>
    <w:rsid w:val="00D118BE"/>
    <w:rsid w:val="00D13DA3"/>
    <w:rsid w:val="00DF1676"/>
    <w:rsid w:val="00DF71DD"/>
    <w:rsid w:val="00E07B27"/>
    <w:rsid w:val="00E200CA"/>
    <w:rsid w:val="00E50CFC"/>
    <w:rsid w:val="00E670D6"/>
    <w:rsid w:val="00E716B1"/>
    <w:rsid w:val="00E8110F"/>
    <w:rsid w:val="00EC1207"/>
    <w:rsid w:val="00ED3B16"/>
    <w:rsid w:val="00F1290A"/>
    <w:rsid w:val="00F15440"/>
    <w:rsid w:val="00F4209A"/>
    <w:rsid w:val="00F46CFF"/>
    <w:rsid w:val="00F56DE7"/>
    <w:rsid w:val="00F62B9B"/>
    <w:rsid w:val="00F65779"/>
    <w:rsid w:val="00F855BB"/>
    <w:rsid w:val="00FC0778"/>
    <w:rsid w:val="00FE7971"/>
    <w:rsid w:val="0744A899"/>
    <w:rsid w:val="0EDF90E9"/>
    <w:rsid w:val="1588CCE1"/>
    <w:rsid w:val="1E7CACCB"/>
    <w:rsid w:val="2036697E"/>
    <w:rsid w:val="21786179"/>
    <w:rsid w:val="26B0A6D8"/>
    <w:rsid w:val="27A7296A"/>
    <w:rsid w:val="2C2FF381"/>
    <w:rsid w:val="3BD330F0"/>
    <w:rsid w:val="442729D3"/>
    <w:rsid w:val="45CC7554"/>
    <w:rsid w:val="4C6242E2"/>
    <w:rsid w:val="50FB41B0"/>
    <w:rsid w:val="5D0FD48C"/>
    <w:rsid w:val="6B56E6BA"/>
    <w:rsid w:val="6CD0676E"/>
    <w:rsid w:val="731F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A063E7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E07B27"/>
  </w:style>
  <w:style w:type="character" w:styleId="UnresolvedMention">
    <w:name w:val="Unresolved Mention"/>
    <w:basedOn w:val="DefaultParagraphFont"/>
    <w:uiPriority w:val="99"/>
    <w:semiHidden/>
    <w:unhideWhenUsed/>
    <w:rsid w:val="00F15440"/>
    <w:rPr>
      <w:color w:val="605E5C"/>
      <w:shd w:val="clear" w:color="auto" w:fill="E1DFDD"/>
    </w:rPr>
  </w:style>
  <w:style w:type="character" w:customStyle="1" w:styleId="eop">
    <w:name w:val="eop"/>
    <w:basedOn w:val="DefaultParagraphFont"/>
    <w:rsid w:val="000F7038"/>
  </w:style>
  <w:style w:type="character" w:styleId="FollowedHyperlink">
    <w:name w:val="FollowedHyperlink"/>
    <w:basedOn w:val="DefaultParagraphFont"/>
    <w:uiPriority w:val="99"/>
    <w:semiHidden/>
    <w:unhideWhenUsed/>
    <w:rsid w:val="00541C1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9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23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0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topmarks.co.uk/maths-games/daily10" TargetMode="External"/><Relationship Id="rId18" Type="http://schemas.openxmlformats.org/officeDocument/2006/relationships/hyperlink" Target="https://www.youtube.com/watch?v=iqRQorYfWac" TargetMode="External"/><Relationship Id="rId26" Type="http://schemas.openxmlformats.org/officeDocument/2006/relationships/hyperlink" Target="https://www.transum.org/Software/SW/Starter_of_the_day/starter_April21.ASP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bbc.co.uk/games/embed/guardians-mathematica?exitGameUrl=https%3A%2F%2Fbbc.com%2Fbitesize%2Farticles%2Fzn2y7nb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://www.ictgames.com/mobilePage/decimalDemonstrator/" TargetMode="External"/><Relationship Id="rId17" Type="http://schemas.openxmlformats.org/officeDocument/2006/relationships/hyperlink" Target="https://www.google.com/search?q=compensation+adding+and+subtraction&amp;rlz=1C1AVFC_enGB895GB897&amp;oq=compensation+adding+and+subtraction&amp;aqs=chrome." TargetMode="External"/><Relationship Id="rId25" Type="http://schemas.openxmlformats.org/officeDocument/2006/relationships/hyperlink" Target="https://nrich.maths.org/13267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lassroomsecrets.co.uk/free-year-1-part-whole-model-iwb-addition-and-subtraction-activity/" TargetMode="External"/><Relationship Id="rId20" Type="http://schemas.openxmlformats.org/officeDocument/2006/relationships/hyperlink" Target="https://www.topmarks.co.uk/number-facts/number-fact-families" TargetMode="External"/><Relationship Id="rId29" Type="http://schemas.openxmlformats.org/officeDocument/2006/relationships/hyperlink" Target="https://www.dr-mikes-math-games-for-kids.com/space-birthday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opmarks.co.uk/place-value/place-value-charts" TargetMode="External"/><Relationship Id="rId24" Type="http://schemas.openxmlformats.org/officeDocument/2006/relationships/hyperlink" Target="https://nrich.maths.org/6589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topmarks.co.uk/maths-games/subtraction-grids" TargetMode="External"/><Relationship Id="rId23" Type="http://schemas.openxmlformats.org/officeDocument/2006/relationships/hyperlink" Target="https://sciencing.com/check-math-answers-8077315.html" TargetMode="External"/><Relationship Id="rId28" Type="http://schemas.openxmlformats.org/officeDocument/2006/relationships/hyperlink" Target="https://www.transum.org/Software/SW/Starter_of_the_day/starter_September28.ASP" TargetMode="External"/><Relationship Id="rId10" Type="http://schemas.openxmlformats.org/officeDocument/2006/relationships/hyperlink" Target="https://www.youtube.com/watch?v=-iRronVd00c" TargetMode="External"/><Relationship Id="rId19" Type="http://schemas.openxmlformats.org/officeDocument/2006/relationships/hyperlink" Target="https://www.topmarks.co.uk/Flash.aspx?f=triangularcardsv4" TargetMode="External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XCm_NXSzhl0&amp;list=TLPQMDQwNjlwMiCwHO-dFzs740&amp;index=2" TargetMode="External"/><Relationship Id="rId14" Type="http://schemas.openxmlformats.org/officeDocument/2006/relationships/hyperlink" Target="https://www.bbc.co.uk/bitesize/topics/zm982hv/articles/zmr72sg" TargetMode="External"/><Relationship Id="rId22" Type="http://schemas.openxmlformats.org/officeDocument/2006/relationships/hyperlink" Target="https://www.bbc.co.uk/bitesize/topics/zm982hv/articles/zvtgrj6" TargetMode="External"/><Relationship Id="rId27" Type="http://schemas.openxmlformats.org/officeDocument/2006/relationships/hyperlink" Target="https://www.transum.org/Software/SW/Starter_of_the_day/starter_June6.ASP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  <MediaLengthInSeconds xmlns="5227cdca-46d0-4ca8-b6cb-8a67296b62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customXml/itemProps2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10ECC0-4BDA-4FB4-9425-4627C7590A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754</Words>
  <Characters>4303</Characters>
  <Application>Microsoft Office Word</Application>
  <DocSecurity>0</DocSecurity>
  <Lines>35</Lines>
  <Paragraphs>10</Paragraphs>
  <ScaleCrop>false</ScaleCrop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105</cp:revision>
  <dcterms:created xsi:type="dcterms:W3CDTF">2020-06-09T13:44:00Z</dcterms:created>
  <dcterms:modified xsi:type="dcterms:W3CDTF">2026-09-21T12:48:00Z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MediaServiceImageTags">
    <vt:lpwstr/>
  </property>
  <property fmtid="{D5CDD505-2E9C-101B-9397-08002B2CF9AE}" pid="4" name="Order">
    <vt:r8>328600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